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DA" w:rsidRDefault="003B46DA" w:rsidP="003B46DA">
      <w:r>
        <w:t>Indetto un bando per un master di I livello completamente gratuito per figli di dipendenti statali e attuali dipendenti statali:</w:t>
      </w:r>
    </w:p>
    <w:p w:rsidR="003B46DA" w:rsidRDefault="003B46DA" w:rsidP="003B46DA"/>
    <w:p w:rsidR="003B46DA" w:rsidRDefault="003B46DA" w:rsidP="003B46DA">
      <w:r>
        <w:t>Presso l'Università degli Studi di Cassino e del Lazio Meridionale è istituito e attivato per l'A.A. 2012-2013 il Master di I livello in "Gestione etica delle risorse umane" Master J - Laboratori di Opportunità Formativa e Occupazionale.</w:t>
      </w:r>
    </w:p>
    <w:p w:rsidR="003B46DA" w:rsidRDefault="003B46DA" w:rsidP="003B46DA">
      <w:r>
        <w:t>Beneficiari</w:t>
      </w:r>
    </w:p>
    <w:p w:rsidR="003B46DA" w:rsidRDefault="003B46DA" w:rsidP="003B46DA">
      <w:r>
        <w:t>Possono partecipare al concorso, i figli e gli orfani di iscritti e di pensionati della Gestione ex INPDAP (anche per effetto del DM 45/07) che concorrono per il conseguimento del PRIMO TITOLO accademico di master.</w:t>
      </w:r>
    </w:p>
    <w:p w:rsidR="003B46DA" w:rsidRDefault="003B46DA" w:rsidP="003B46DA">
      <w:r>
        <w:t>Requisiti per la partecipazione al concorso</w:t>
      </w:r>
    </w:p>
    <w:p w:rsidR="003B46DA" w:rsidRDefault="003B46DA" w:rsidP="003B46DA">
      <w:r>
        <w:t>1) Aver presentato, presso l'Ateneo, iscrizione al Master per cui si richiede la borsa di studio;</w:t>
      </w:r>
    </w:p>
    <w:p w:rsidR="003B46DA" w:rsidRDefault="003B46DA" w:rsidP="003B46DA">
      <w:r>
        <w:t>2) essere inoccupato o disoccupato alla data di presentazione della domanda, regolarmente iscritto presso il CIP, Centro per l'Impiego! Provinciale;</w:t>
      </w:r>
    </w:p>
    <w:p w:rsidR="003B46DA" w:rsidRDefault="003B46DA" w:rsidP="003B46DA">
      <w:r>
        <w:t>3) di età inferiore ai 32 anni alla data di scadenza del bando;</w:t>
      </w:r>
    </w:p>
    <w:p w:rsidR="003B46DA" w:rsidRDefault="003B46DA" w:rsidP="003B46DA">
      <w:r>
        <w:t xml:space="preserve">4) con indicatore </w:t>
      </w:r>
      <w:proofErr w:type="spellStart"/>
      <w:r>
        <w:t>I.S.E.E</w:t>
      </w:r>
      <w:proofErr w:type="spellEnd"/>
      <w:r>
        <w:t xml:space="preserve"> riferito al nucleo familiare in cui compare il giovane partecipante, valido alla data di scadenza del bando, di valore pari o inferiore ai 40 mila euro.</w:t>
      </w:r>
    </w:p>
    <w:p w:rsidR="003B46DA" w:rsidRDefault="003B46DA" w:rsidP="003B46DA">
      <w:r>
        <w:t>Scadenza 18.01.2013</w:t>
      </w:r>
    </w:p>
    <w:p w:rsidR="003B46DA" w:rsidRDefault="003B46DA" w:rsidP="003B46DA"/>
    <w:p w:rsidR="003B46DA" w:rsidRDefault="003B46DA" w:rsidP="003B46DA"/>
    <w:p w:rsidR="003B46DA" w:rsidRDefault="003B46DA" w:rsidP="003B46DA">
      <w:r>
        <w:t xml:space="preserve">Immacolata </w:t>
      </w:r>
      <w:proofErr w:type="spellStart"/>
      <w:r>
        <w:t>Messuri</w:t>
      </w:r>
      <w:proofErr w:type="spellEnd"/>
    </w:p>
    <w:p w:rsidR="003B46DA" w:rsidRDefault="003B46DA" w:rsidP="003B46DA">
      <w:proofErr w:type="spellStart"/>
      <w:r>
        <w:t>Counselor</w:t>
      </w:r>
      <w:proofErr w:type="spellEnd"/>
      <w:r>
        <w:t xml:space="preserve"> strategico, gestione dei processi comunicativi, gestione delle dinamiche relazionali</w:t>
      </w:r>
    </w:p>
    <w:p w:rsidR="003B46DA" w:rsidRDefault="003B46DA" w:rsidP="003B46DA">
      <w:r>
        <w:t>Assegnista di ricerca</w:t>
      </w:r>
    </w:p>
    <w:p w:rsidR="003B46DA" w:rsidRDefault="003B46DA" w:rsidP="003B46DA">
      <w:r>
        <w:t>Docente a contratto</w:t>
      </w:r>
    </w:p>
    <w:p w:rsidR="003B46DA" w:rsidRDefault="003B46DA" w:rsidP="003B46DA">
      <w:r>
        <w:t>Università degli studi di Cassino</w:t>
      </w:r>
    </w:p>
    <w:p w:rsidR="003B46DA" w:rsidRDefault="003B46DA" w:rsidP="003B46DA">
      <w:r>
        <w:t>E-mail i.messuri@unicas.it</w:t>
      </w:r>
    </w:p>
    <w:p w:rsidR="009D5160" w:rsidRDefault="003B46DA" w:rsidP="003B46DA">
      <w:r>
        <w:t>Tel 347 27 56 226</w:t>
      </w:r>
    </w:p>
    <w:sectPr w:rsidR="009D5160" w:rsidSect="009D5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46DA"/>
    <w:rsid w:val="003B46DA"/>
    <w:rsid w:val="007E2C36"/>
    <w:rsid w:val="009D5160"/>
    <w:rsid w:val="00E0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1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2013-01-14T21:18:00Z</dcterms:created>
  <dcterms:modified xsi:type="dcterms:W3CDTF">2013-01-14T21:19:00Z</dcterms:modified>
</cp:coreProperties>
</file>